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3BE" w:rsidRPr="00E33811" w:rsidRDefault="00B123BE" w:rsidP="00B123BE">
      <w:pPr>
        <w:pStyle w:val="af9"/>
        <w:tabs>
          <w:tab w:val="left" w:pos="1005"/>
        </w:tabs>
        <w:jc w:val="center"/>
      </w:pPr>
      <w:r>
        <w:rPr>
          <w:noProof/>
          <w:lang w:val="ru-RU" w:eastAsia="ru-RU"/>
        </w:rPr>
        <w:drawing>
          <wp:inline distT="0" distB="0" distL="0" distR="0">
            <wp:extent cx="638175" cy="8001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811">
        <w:t xml:space="preserve">      </w:t>
      </w:r>
    </w:p>
    <w:p w:rsidR="00B123BE" w:rsidRDefault="00B123BE" w:rsidP="00B123BE">
      <w:pPr>
        <w:pStyle w:val="af9"/>
        <w:tabs>
          <w:tab w:val="left" w:pos="1005"/>
        </w:tabs>
        <w:jc w:val="center"/>
      </w:pPr>
      <w:r>
        <w:t>УКРАЇНА</w:t>
      </w:r>
    </w:p>
    <w:p w:rsidR="00B123BE" w:rsidRDefault="00B123BE" w:rsidP="00B123BE">
      <w:pPr>
        <w:pStyle w:val="af9"/>
        <w:tabs>
          <w:tab w:val="left" w:pos="1005"/>
        </w:tabs>
        <w:jc w:val="center"/>
      </w:pPr>
      <w:r>
        <w:t>КИЇВСЬКА РАЙОННА В м. ПОЛТАВІ РАДА</w:t>
      </w:r>
    </w:p>
    <w:p w:rsidR="00B123BE" w:rsidRDefault="00B123BE" w:rsidP="00B123BE">
      <w:pPr>
        <w:pStyle w:val="af9"/>
        <w:tabs>
          <w:tab w:val="left" w:pos="1005"/>
        </w:tabs>
        <w:jc w:val="center"/>
      </w:pPr>
      <w:r>
        <w:t>(</w:t>
      </w:r>
      <w:r w:rsidR="00470CC6">
        <w:t>сімнадцята</w:t>
      </w:r>
      <w:r w:rsidR="00CB53E6">
        <w:t xml:space="preserve"> сесія </w:t>
      </w:r>
      <w:r>
        <w:t>восьмого скликання)</w:t>
      </w:r>
    </w:p>
    <w:p w:rsidR="00B123BE" w:rsidRDefault="00B123BE" w:rsidP="00B123BE">
      <w:pPr>
        <w:pStyle w:val="af9"/>
        <w:tabs>
          <w:tab w:val="left" w:pos="1005"/>
        </w:tabs>
        <w:jc w:val="center"/>
        <w:rPr>
          <w:b/>
        </w:rPr>
      </w:pPr>
    </w:p>
    <w:p w:rsidR="00B123BE" w:rsidRPr="003B5469" w:rsidRDefault="00B123BE" w:rsidP="00B123BE">
      <w:pPr>
        <w:pStyle w:val="af9"/>
        <w:tabs>
          <w:tab w:val="left" w:pos="1005"/>
        </w:tabs>
        <w:jc w:val="center"/>
        <w:rPr>
          <w:b/>
        </w:rPr>
      </w:pPr>
      <w:r>
        <w:rPr>
          <w:b/>
        </w:rPr>
        <w:t xml:space="preserve">Р І Ш Е Н </w:t>
      </w:r>
      <w:proofErr w:type="spellStart"/>
      <w:r>
        <w:rPr>
          <w:b/>
        </w:rPr>
        <w:t>Н</w:t>
      </w:r>
      <w:proofErr w:type="spellEnd"/>
      <w:r>
        <w:rPr>
          <w:b/>
        </w:rPr>
        <w:t xml:space="preserve"> Я</w:t>
      </w:r>
    </w:p>
    <w:p w:rsidR="00B123BE" w:rsidRDefault="00B123BE" w:rsidP="00B123BE">
      <w:pPr>
        <w:pBdr>
          <w:top w:val="nil"/>
          <w:left w:val="nil"/>
          <w:bottom w:val="nil"/>
          <w:right w:val="nil"/>
          <w:between w:val="nil"/>
        </w:pBdr>
        <w:tabs>
          <w:tab w:val="left" w:pos="1005"/>
          <w:tab w:val="left" w:pos="4395"/>
        </w:tabs>
        <w:jc w:val="right"/>
        <w:rPr>
          <w:color w:val="000000"/>
          <w:sz w:val="28"/>
          <w:szCs w:val="28"/>
        </w:rPr>
      </w:pPr>
    </w:p>
    <w:p w:rsidR="003A276C" w:rsidRDefault="0060254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Від</w:t>
      </w:r>
      <w:r w:rsidR="00D7578B">
        <w:rPr>
          <w:color w:val="000000"/>
          <w:sz w:val="28"/>
          <w:szCs w:val="28"/>
        </w:rPr>
        <w:t xml:space="preserve"> </w:t>
      </w:r>
      <w:r w:rsidR="00470CC6">
        <w:rPr>
          <w:color w:val="000000"/>
          <w:sz w:val="28"/>
          <w:szCs w:val="28"/>
        </w:rPr>
        <w:t xml:space="preserve">05 березня  2025 </w:t>
      </w:r>
      <w:r w:rsidR="00EC6111">
        <w:rPr>
          <w:color w:val="000000"/>
          <w:sz w:val="28"/>
          <w:szCs w:val="28"/>
        </w:rPr>
        <w:t xml:space="preserve">року </w:t>
      </w:r>
    </w:p>
    <w:p w:rsidR="00EC6111" w:rsidRDefault="00EC611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6B4A1C" w:rsidRDefault="00676771" w:rsidP="006B4A1C">
      <w:pPr>
        <w:pStyle w:val="af8"/>
        <w:rPr>
          <w:rFonts w:ascii="Times New Roman" w:hAnsi="Times New Roman"/>
          <w:sz w:val="28"/>
          <w:szCs w:val="28"/>
        </w:rPr>
      </w:pPr>
      <w:r w:rsidRPr="00676771">
        <w:rPr>
          <w:rFonts w:ascii="Times New Roman" w:hAnsi="Times New Roman"/>
          <w:sz w:val="28"/>
          <w:szCs w:val="28"/>
        </w:rPr>
        <w:t>Про звернення депутатів Київської</w:t>
      </w:r>
      <w:r w:rsidR="006B4A1C">
        <w:rPr>
          <w:rFonts w:ascii="Times New Roman" w:hAnsi="Times New Roman"/>
          <w:sz w:val="28"/>
          <w:szCs w:val="28"/>
        </w:rPr>
        <w:t xml:space="preserve"> </w:t>
      </w:r>
      <w:r w:rsidRPr="00676771">
        <w:rPr>
          <w:rFonts w:ascii="Times New Roman" w:hAnsi="Times New Roman"/>
          <w:sz w:val="28"/>
          <w:szCs w:val="28"/>
        </w:rPr>
        <w:t>районної</w:t>
      </w:r>
    </w:p>
    <w:p w:rsidR="006B4A1C" w:rsidRPr="006B4A1C" w:rsidRDefault="00676771" w:rsidP="006B4A1C">
      <w:pPr>
        <w:pStyle w:val="af8"/>
        <w:rPr>
          <w:rFonts w:ascii="Times New Roman" w:hAnsi="Times New Roman"/>
          <w:sz w:val="28"/>
          <w:szCs w:val="28"/>
        </w:rPr>
      </w:pPr>
      <w:r w:rsidRPr="00676771">
        <w:rPr>
          <w:rFonts w:ascii="Times New Roman" w:hAnsi="Times New Roman"/>
          <w:sz w:val="28"/>
          <w:szCs w:val="28"/>
        </w:rPr>
        <w:t xml:space="preserve">в м. Полтаві ради </w:t>
      </w:r>
      <w:r w:rsidR="006B4A1C" w:rsidRPr="00BE7024">
        <w:rPr>
          <w:rFonts w:ascii="Times New Roman" w:hAnsi="Times New Roman"/>
          <w:b/>
          <w:sz w:val="28"/>
          <w:szCs w:val="28"/>
        </w:rPr>
        <w:t xml:space="preserve"> </w:t>
      </w:r>
      <w:r w:rsidR="006B4A1C" w:rsidRPr="006B4A1C">
        <w:rPr>
          <w:rFonts w:ascii="Times New Roman" w:hAnsi="Times New Roman"/>
          <w:sz w:val="28"/>
          <w:szCs w:val="28"/>
        </w:rPr>
        <w:t xml:space="preserve">до секретаря Полтавської </w:t>
      </w:r>
    </w:p>
    <w:p w:rsidR="006B4A1C" w:rsidRPr="006B4A1C" w:rsidRDefault="006B4A1C" w:rsidP="006B4A1C">
      <w:pPr>
        <w:pStyle w:val="af8"/>
        <w:rPr>
          <w:rFonts w:ascii="Times New Roman" w:hAnsi="Times New Roman"/>
          <w:sz w:val="28"/>
          <w:szCs w:val="28"/>
        </w:rPr>
      </w:pPr>
      <w:r w:rsidRPr="006B4A1C">
        <w:rPr>
          <w:rFonts w:ascii="Times New Roman" w:hAnsi="Times New Roman"/>
          <w:sz w:val="28"/>
          <w:szCs w:val="28"/>
        </w:rPr>
        <w:t xml:space="preserve">міської ради Катерини </w:t>
      </w:r>
      <w:proofErr w:type="spellStart"/>
      <w:r w:rsidRPr="006B4A1C">
        <w:rPr>
          <w:rFonts w:ascii="Times New Roman" w:hAnsi="Times New Roman"/>
          <w:sz w:val="28"/>
          <w:szCs w:val="28"/>
        </w:rPr>
        <w:t>Ямщикової</w:t>
      </w:r>
      <w:proofErr w:type="spellEnd"/>
      <w:r w:rsidRPr="006B4A1C">
        <w:rPr>
          <w:rFonts w:ascii="Times New Roman" w:hAnsi="Times New Roman"/>
          <w:sz w:val="28"/>
          <w:szCs w:val="28"/>
        </w:rPr>
        <w:t xml:space="preserve"> та</w:t>
      </w:r>
    </w:p>
    <w:p w:rsidR="006B4A1C" w:rsidRPr="006B4A1C" w:rsidRDefault="006B4A1C" w:rsidP="006B4A1C">
      <w:pPr>
        <w:pStyle w:val="af8"/>
        <w:rPr>
          <w:rStyle w:val="af3"/>
          <w:rFonts w:ascii="Times New Roman" w:hAnsi="Times New Roman"/>
          <w:b w:val="0"/>
          <w:color w:val="030303"/>
          <w:sz w:val="28"/>
          <w:szCs w:val="28"/>
          <w:shd w:val="clear" w:color="auto" w:fill="FFFFFF"/>
        </w:rPr>
      </w:pPr>
      <w:r w:rsidRPr="006B4A1C">
        <w:rPr>
          <w:rFonts w:ascii="Times New Roman" w:hAnsi="Times New Roman"/>
          <w:sz w:val="28"/>
          <w:szCs w:val="28"/>
        </w:rPr>
        <w:t xml:space="preserve">постійної депутатської комісії </w:t>
      </w:r>
      <w:r w:rsidRPr="006B4A1C">
        <w:rPr>
          <w:rStyle w:val="af3"/>
          <w:rFonts w:ascii="Times New Roman" w:hAnsi="Times New Roman"/>
          <w:b w:val="0"/>
          <w:color w:val="030303"/>
          <w:sz w:val="28"/>
          <w:szCs w:val="28"/>
          <w:shd w:val="clear" w:color="auto" w:fill="FFFFFF"/>
        </w:rPr>
        <w:t>з питань</w:t>
      </w:r>
    </w:p>
    <w:p w:rsidR="006B4A1C" w:rsidRPr="006B4A1C" w:rsidRDefault="006B4A1C" w:rsidP="006B4A1C">
      <w:pPr>
        <w:pStyle w:val="af8"/>
        <w:rPr>
          <w:rStyle w:val="af3"/>
          <w:rFonts w:ascii="Times New Roman" w:hAnsi="Times New Roman"/>
          <w:b w:val="0"/>
          <w:color w:val="030303"/>
          <w:sz w:val="28"/>
          <w:szCs w:val="28"/>
          <w:shd w:val="clear" w:color="auto" w:fill="FFFFFF"/>
        </w:rPr>
      </w:pPr>
      <w:r w:rsidRPr="006B4A1C">
        <w:rPr>
          <w:rStyle w:val="af3"/>
          <w:rFonts w:ascii="Times New Roman" w:hAnsi="Times New Roman"/>
          <w:b w:val="0"/>
          <w:color w:val="030303"/>
          <w:sz w:val="28"/>
          <w:szCs w:val="28"/>
          <w:shd w:val="clear" w:color="auto" w:fill="FFFFFF"/>
        </w:rPr>
        <w:t>містобудування, архітектури, розвитку</w:t>
      </w:r>
    </w:p>
    <w:p w:rsidR="006B4A1C" w:rsidRPr="006B4A1C" w:rsidRDefault="006B4A1C" w:rsidP="006B4A1C">
      <w:pPr>
        <w:pStyle w:val="af8"/>
        <w:rPr>
          <w:rStyle w:val="af3"/>
          <w:rFonts w:ascii="Times New Roman" w:hAnsi="Times New Roman"/>
          <w:b w:val="0"/>
          <w:color w:val="030303"/>
          <w:sz w:val="28"/>
          <w:szCs w:val="28"/>
          <w:shd w:val="clear" w:color="auto" w:fill="FFFFFF"/>
        </w:rPr>
      </w:pPr>
      <w:r w:rsidRPr="006B4A1C">
        <w:rPr>
          <w:rStyle w:val="af3"/>
          <w:rFonts w:ascii="Times New Roman" w:hAnsi="Times New Roman"/>
          <w:b w:val="0"/>
          <w:color w:val="030303"/>
          <w:sz w:val="28"/>
          <w:szCs w:val="28"/>
          <w:shd w:val="clear" w:color="auto" w:fill="FFFFFF"/>
        </w:rPr>
        <w:t>міського господарства, транспорту, розвитку</w:t>
      </w:r>
    </w:p>
    <w:p w:rsidR="006B4A1C" w:rsidRPr="006B4A1C" w:rsidRDefault="006B4A1C" w:rsidP="006B4A1C">
      <w:pPr>
        <w:pStyle w:val="af8"/>
        <w:rPr>
          <w:rStyle w:val="af3"/>
          <w:rFonts w:ascii="Times New Roman" w:hAnsi="Times New Roman"/>
          <w:b w:val="0"/>
          <w:color w:val="030303"/>
          <w:sz w:val="28"/>
          <w:szCs w:val="28"/>
          <w:shd w:val="clear" w:color="auto" w:fill="FFFFFF"/>
        </w:rPr>
      </w:pPr>
      <w:r w:rsidRPr="006B4A1C">
        <w:rPr>
          <w:rStyle w:val="af3"/>
          <w:rFonts w:ascii="Times New Roman" w:hAnsi="Times New Roman"/>
          <w:b w:val="0"/>
          <w:color w:val="030303"/>
          <w:sz w:val="28"/>
          <w:szCs w:val="28"/>
          <w:shd w:val="clear" w:color="auto" w:fill="FFFFFF"/>
        </w:rPr>
        <w:t xml:space="preserve">підприємницької діяльності, розвитку міста, </w:t>
      </w:r>
    </w:p>
    <w:p w:rsidR="006B4A1C" w:rsidRPr="006B4A1C" w:rsidRDefault="006B4A1C" w:rsidP="006B4A1C">
      <w:pPr>
        <w:pStyle w:val="af8"/>
        <w:rPr>
          <w:rFonts w:ascii="Times New Roman" w:hAnsi="Times New Roman"/>
          <w:sz w:val="28"/>
          <w:szCs w:val="28"/>
        </w:rPr>
      </w:pPr>
      <w:r w:rsidRPr="006B4A1C">
        <w:rPr>
          <w:rStyle w:val="af3"/>
          <w:rFonts w:ascii="Times New Roman" w:hAnsi="Times New Roman"/>
          <w:b w:val="0"/>
          <w:color w:val="030303"/>
          <w:sz w:val="28"/>
          <w:szCs w:val="28"/>
          <w:shd w:val="clear" w:color="auto" w:fill="FFFFFF"/>
        </w:rPr>
        <w:t>інвестицій, туризму</w:t>
      </w:r>
      <w:r w:rsidRPr="006B4A1C">
        <w:rPr>
          <w:rFonts w:ascii="Times New Roman" w:hAnsi="Times New Roman"/>
          <w:sz w:val="28"/>
          <w:szCs w:val="28"/>
        </w:rPr>
        <w:t xml:space="preserve"> Полтавської міської ради</w:t>
      </w:r>
    </w:p>
    <w:p w:rsidR="003E34DD" w:rsidRDefault="003E34DD" w:rsidP="003E34DD">
      <w:pPr>
        <w:pStyle w:val="af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щодо </w:t>
      </w:r>
      <w:r w:rsidRPr="003E34DD">
        <w:rPr>
          <w:rFonts w:ascii="Times New Roman" w:hAnsi="Times New Roman"/>
          <w:sz w:val="28"/>
          <w:szCs w:val="28"/>
        </w:rPr>
        <w:t xml:space="preserve">розробки проекту дренажної системи </w:t>
      </w:r>
    </w:p>
    <w:p w:rsidR="003E34DD" w:rsidRDefault="003E34DD" w:rsidP="003E34DD">
      <w:pPr>
        <w:pStyle w:val="af8"/>
        <w:rPr>
          <w:rFonts w:ascii="Times New Roman" w:hAnsi="Times New Roman"/>
          <w:sz w:val="28"/>
          <w:szCs w:val="28"/>
        </w:rPr>
      </w:pPr>
      <w:r w:rsidRPr="003E34DD">
        <w:rPr>
          <w:rFonts w:ascii="Times New Roman" w:hAnsi="Times New Roman"/>
          <w:sz w:val="28"/>
          <w:szCs w:val="28"/>
        </w:rPr>
        <w:t xml:space="preserve">водовідведення по вул. Революції на Граніті, </w:t>
      </w:r>
    </w:p>
    <w:p w:rsidR="003E34DD" w:rsidRPr="003E34DD" w:rsidRDefault="00441F15" w:rsidP="003E34DD">
      <w:pPr>
        <w:pStyle w:val="af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Рожева, Світла </w:t>
      </w:r>
      <w:r w:rsidR="003E34DD" w:rsidRPr="003E34DD">
        <w:rPr>
          <w:rFonts w:ascii="Times New Roman" w:hAnsi="Times New Roman"/>
          <w:sz w:val="28"/>
          <w:szCs w:val="28"/>
        </w:rPr>
        <w:t xml:space="preserve">та </w:t>
      </w:r>
      <w:proofErr w:type="spellStart"/>
      <w:r w:rsidR="003E34DD" w:rsidRPr="003E34DD">
        <w:rPr>
          <w:rFonts w:ascii="Times New Roman" w:hAnsi="Times New Roman"/>
          <w:sz w:val="28"/>
          <w:szCs w:val="28"/>
        </w:rPr>
        <w:t>Повітрянофлотська</w:t>
      </w:r>
      <w:proofErr w:type="spellEnd"/>
    </w:p>
    <w:p w:rsidR="003E34DD" w:rsidRPr="003E34DD" w:rsidRDefault="003E34DD" w:rsidP="003E34DD">
      <w:pPr>
        <w:pStyle w:val="af8"/>
        <w:rPr>
          <w:rFonts w:ascii="Times New Roman" w:hAnsi="Times New Roman"/>
          <w:sz w:val="28"/>
          <w:szCs w:val="28"/>
        </w:rPr>
      </w:pPr>
      <w:r w:rsidRPr="003E34DD">
        <w:rPr>
          <w:rFonts w:ascii="Times New Roman" w:hAnsi="Times New Roman"/>
          <w:sz w:val="28"/>
          <w:szCs w:val="28"/>
        </w:rPr>
        <w:t xml:space="preserve">та виконання </w:t>
      </w:r>
      <w:r w:rsidR="008A1914">
        <w:rPr>
          <w:rFonts w:ascii="Times New Roman" w:hAnsi="Times New Roman"/>
          <w:sz w:val="28"/>
          <w:szCs w:val="28"/>
        </w:rPr>
        <w:t xml:space="preserve">відповідних </w:t>
      </w:r>
      <w:r w:rsidRPr="003E34DD">
        <w:rPr>
          <w:rFonts w:ascii="Times New Roman" w:hAnsi="Times New Roman"/>
          <w:sz w:val="28"/>
          <w:szCs w:val="28"/>
        </w:rPr>
        <w:t>робіт</w:t>
      </w:r>
    </w:p>
    <w:p w:rsidR="003A276C" w:rsidRDefault="003A276C" w:rsidP="006B4A1C">
      <w:pPr>
        <w:pStyle w:val="af8"/>
        <w:rPr>
          <w:b/>
          <w:color w:val="000000"/>
          <w:sz w:val="28"/>
          <w:szCs w:val="28"/>
        </w:rPr>
      </w:pPr>
    </w:p>
    <w:p w:rsidR="003A276C" w:rsidRDefault="00BA35F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Керуючись ст.7 Конституції України, ст. 10 Закону України  «Про місцеве самоврядування в Україні», </w:t>
      </w:r>
      <w:r w:rsidR="00B123BE">
        <w:rPr>
          <w:color w:val="000000"/>
          <w:sz w:val="28"/>
          <w:szCs w:val="28"/>
          <w:highlight w:val="white"/>
        </w:rPr>
        <w:t>Київ</w:t>
      </w:r>
      <w:r w:rsidR="00683439">
        <w:rPr>
          <w:color w:val="000000"/>
          <w:sz w:val="28"/>
          <w:szCs w:val="28"/>
          <w:highlight w:val="white"/>
        </w:rPr>
        <w:t>ська</w:t>
      </w:r>
      <w:r>
        <w:rPr>
          <w:color w:val="000000"/>
          <w:sz w:val="28"/>
          <w:szCs w:val="28"/>
          <w:highlight w:val="white"/>
        </w:rPr>
        <w:t xml:space="preserve"> районна </w:t>
      </w:r>
      <w:r w:rsidR="00B123BE">
        <w:rPr>
          <w:color w:val="000000"/>
          <w:sz w:val="28"/>
          <w:szCs w:val="28"/>
          <w:highlight w:val="white"/>
        </w:rPr>
        <w:t>в</w:t>
      </w:r>
      <w:r>
        <w:rPr>
          <w:color w:val="000000"/>
          <w:sz w:val="28"/>
          <w:szCs w:val="28"/>
          <w:highlight w:val="white"/>
        </w:rPr>
        <w:t xml:space="preserve"> м. Полтаві рада</w:t>
      </w:r>
    </w:p>
    <w:p w:rsidR="003A276C" w:rsidRDefault="003A276C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3A276C" w:rsidRDefault="00BA35F1">
      <w:pPr>
        <w:pBdr>
          <w:top w:val="nil"/>
          <w:left w:val="nil"/>
          <w:bottom w:val="nil"/>
          <w:right w:val="nil"/>
          <w:between w:val="nil"/>
        </w:pBdr>
        <w:ind w:firstLine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:rsidR="003A276C" w:rsidRDefault="003A276C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3A276C" w:rsidRDefault="00BA35F1" w:rsidP="008A1914">
      <w:pPr>
        <w:pStyle w:val="af8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676771">
        <w:rPr>
          <w:rFonts w:ascii="Times New Roman" w:hAnsi="Times New Roman"/>
          <w:color w:val="000000"/>
          <w:sz w:val="28"/>
          <w:szCs w:val="28"/>
        </w:rPr>
        <w:t xml:space="preserve">1.Звернутися </w:t>
      </w:r>
      <w:r w:rsidR="006B4A1C">
        <w:rPr>
          <w:rFonts w:ascii="Times New Roman" w:hAnsi="Times New Roman"/>
          <w:sz w:val="28"/>
          <w:szCs w:val="28"/>
        </w:rPr>
        <w:t>до</w:t>
      </w:r>
      <w:r w:rsidR="006B4A1C" w:rsidRPr="006B4A1C">
        <w:rPr>
          <w:rFonts w:ascii="Times New Roman" w:hAnsi="Times New Roman"/>
          <w:sz w:val="28"/>
          <w:szCs w:val="28"/>
        </w:rPr>
        <w:t xml:space="preserve"> секретаря Полтавської міської ради Катерини </w:t>
      </w:r>
      <w:proofErr w:type="spellStart"/>
      <w:r w:rsidR="006B4A1C" w:rsidRPr="006B4A1C">
        <w:rPr>
          <w:rFonts w:ascii="Times New Roman" w:hAnsi="Times New Roman"/>
          <w:sz w:val="28"/>
          <w:szCs w:val="28"/>
        </w:rPr>
        <w:t>Ямщикової</w:t>
      </w:r>
      <w:proofErr w:type="spellEnd"/>
      <w:r w:rsidR="006B4A1C" w:rsidRPr="006B4A1C">
        <w:rPr>
          <w:rFonts w:ascii="Times New Roman" w:hAnsi="Times New Roman"/>
          <w:sz w:val="28"/>
          <w:szCs w:val="28"/>
        </w:rPr>
        <w:t xml:space="preserve"> та</w:t>
      </w:r>
      <w:r w:rsidR="006B4A1C">
        <w:rPr>
          <w:rFonts w:ascii="Times New Roman" w:hAnsi="Times New Roman"/>
          <w:sz w:val="28"/>
          <w:szCs w:val="28"/>
        </w:rPr>
        <w:t xml:space="preserve"> </w:t>
      </w:r>
      <w:r w:rsidR="006B4A1C" w:rsidRPr="006B4A1C">
        <w:rPr>
          <w:rFonts w:ascii="Times New Roman" w:hAnsi="Times New Roman"/>
          <w:sz w:val="28"/>
          <w:szCs w:val="28"/>
        </w:rPr>
        <w:t xml:space="preserve">постійної депутатської комісії </w:t>
      </w:r>
      <w:r w:rsidR="006B4A1C" w:rsidRPr="006B4A1C">
        <w:rPr>
          <w:rStyle w:val="af3"/>
          <w:rFonts w:ascii="Times New Roman" w:hAnsi="Times New Roman"/>
          <w:b w:val="0"/>
          <w:color w:val="030303"/>
          <w:sz w:val="28"/>
          <w:szCs w:val="28"/>
          <w:shd w:val="clear" w:color="auto" w:fill="FFFFFF"/>
        </w:rPr>
        <w:t>з питань</w:t>
      </w:r>
      <w:r w:rsidR="006B4A1C">
        <w:rPr>
          <w:rStyle w:val="af3"/>
          <w:rFonts w:ascii="Times New Roman" w:hAnsi="Times New Roman"/>
          <w:b w:val="0"/>
          <w:color w:val="030303"/>
          <w:sz w:val="28"/>
          <w:szCs w:val="28"/>
          <w:shd w:val="clear" w:color="auto" w:fill="FFFFFF"/>
        </w:rPr>
        <w:t xml:space="preserve"> </w:t>
      </w:r>
      <w:r w:rsidR="006B4A1C" w:rsidRPr="006B4A1C">
        <w:rPr>
          <w:rStyle w:val="af3"/>
          <w:rFonts w:ascii="Times New Roman" w:hAnsi="Times New Roman"/>
          <w:b w:val="0"/>
          <w:color w:val="030303"/>
          <w:sz w:val="28"/>
          <w:szCs w:val="28"/>
          <w:shd w:val="clear" w:color="auto" w:fill="FFFFFF"/>
        </w:rPr>
        <w:t>містобудування, архітектури, розвитку</w:t>
      </w:r>
      <w:r w:rsidR="006B4A1C">
        <w:rPr>
          <w:rStyle w:val="af3"/>
          <w:rFonts w:ascii="Times New Roman" w:hAnsi="Times New Roman"/>
          <w:b w:val="0"/>
          <w:color w:val="030303"/>
          <w:sz w:val="28"/>
          <w:szCs w:val="28"/>
          <w:shd w:val="clear" w:color="auto" w:fill="FFFFFF"/>
        </w:rPr>
        <w:t xml:space="preserve"> </w:t>
      </w:r>
      <w:r w:rsidR="006B4A1C" w:rsidRPr="006B4A1C">
        <w:rPr>
          <w:rStyle w:val="af3"/>
          <w:rFonts w:ascii="Times New Roman" w:hAnsi="Times New Roman"/>
          <w:b w:val="0"/>
          <w:color w:val="030303"/>
          <w:sz w:val="28"/>
          <w:szCs w:val="28"/>
          <w:shd w:val="clear" w:color="auto" w:fill="FFFFFF"/>
        </w:rPr>
        <w:t>міського господарства, транспорту, розвитку</w:t>
      </w:r>
      <w:r w:rsidR="006B4A1C">
        <w:rPr>
          <w:rStyle w:val="af3"/>
          <w:rFonts w:ascii="Times New Roman" w:hAnsi="Times New Roman"/>
          <w:b w:val="0"/>
          <w:color w:val="030303"/>
          <w:sz w:val="28"/>
          <w:szCs w:val="28"/>
          <w:shd w:val="clear" w:color="auto" w:fill="FFFFFF"/>
        </w:rPr>
        <w:t xml:space="preserve"> </w:t>
      </w:r>
      <w:r w:rsidR="006B4A1C" w:rsidRPr="006B4A1C">
        <w:rPr>
          <w:rStyle w:val="af3"/>
          <w:rFonts w:ascii="Times New Roman" w:hAnsi="Times New Roman"/>
          <w:b w:val="0"/>
          <w:color w:val="030303"/>
          <w:sz w:val="28"/>
          <w:szCs w:val="28"/>
          <w:shd w:val="clear" w:color="auto" w:fill="FFFFFF"/>
        </w:rPr>
        <w:t>підприємницької діяльності, розвитку міста, інвестицій, туризму</w:t>
      </w:r>
      <w:r w:rsidR="006B4A1C" w:rsidRPr="006B4A1C">
        <w:rPr>
          <w:rFonts w:ascii="Times New Roman" w:hAnsi="Times New Roman"/>
          <w:sz w:val="28"/>
          <w:szCs w:val="28"/>
        </w:rPr>
        <w:t xml:space="preserve"> Полтавської міської ради</w:t>
      </w:r>
      <w:r w:rsidR="008A1914">
        <w:rPr>
          <w:rFonts w:ascii="Times New Roman" w:hAnsi="Times New Roman"/>
          <w:sz w:val="28"/>
          <w:szCs w:val="28"/>
        </w:rPr>
        <w:t xml:space="preserve"> з проханням надати доручення управлінню житлово-комунального господарства виконавчого комітету Полтавської міської ради замовити проект дренажної системи водовідведення по </w:t>
      </w:r>
      <w:r w:rsidR="008A1914" w:rsidRPr="00F86D0D">
        <w:rPr>
          <w:rFonts w:ascii="Times New Roman" w:hAnsi="Times New Roman"/>
          <w:sz w:val="28"/>
          <w:szCs w:val="28"/>
        </w:rPr>
        <w:t>вул. Револю</w:t>
      </w:r>
      <w:r w:rsidR="00441F15">
        <w:rPr>
          <w:rFonts w:ascii="Times New Roman" w:hAnsi="Times New Roman"/>
          <w:sz w:val="28"/>
          <w:szCs w:val="28"/>
        </w:rPr>
        <w:t xml:space="preserve">ції на Граніті, Рожева, Світла </w:t>
      </w:r>
      <w:r w:rsidR="008A1914" w:rsidRPr="00F86D0D">
        <w:rPr>
          <w:rFonts w:ascii="Times New Roman" w:hAnsi="Times New Roman"/>
          <w:sz w:val="28"/>
          <w:szCs w:val="28"/>
        </w:rPr>
        <w:t xml:space="preserve">та </w:t>
      </w:r>
      <w:proofErr w:type="spellStart"/>
      <w:r w:rsidR="008A1914" w:rsidRPr="00F86D0D">
        <w:rPr>
          <w:rFonts w:ascii="Times New Roman" w:hAnsi="Times New Roman"/>
          <w:sz w:val="28"/>
          <w:szCs w:val="28"/>
        </w:rPr>
        <w:t>Повітрянофлотська</w:t>
      </w:r>
      <w:proofErr w:type="spellEnd"/>
      <w:r w:rsidR="008A1914">
        <w:rPr>
          <w:rFonts w:ascii="Times New Roman" w:hAnsi="Times New Roman"/>
          <w:sz w:val="28"/>
          <w:szCs w:val="28"/>
        </w:rPr>
        <w:t xml:space="preserve"> </w:t>
      </w:r>
      <w:r w:rsidRPr="00676771">
        <w:rPr>
          <w:rFonts w:ascii="Times New Roman" w:hAnsi="Times New Roman"/>
          <w:color w:val="000000"/>
          <w:sz w:val="28"/>
          <w:szCs w:val="28"/>
        </w:rPr>
        <w:t>(текст звернення додається).</w:t>
      </w:r>
    </w:p>
    <w:p w:rsidR="008A1914" w:rsidRDefault="008A1914" w:rsidP="008A1914">
      <w:pPr>
        <w:pStyle w:val="af8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2. Виділити необхідні кошти для розробки проекту </w:t>
      </w:r>
      <w:r>
        <w:rPr>
          <w:rFonts w:ascii="Times New Roman" w:hAnsi="Times New Roman"/>
          <w:sz w:val="28"/>
          <w:szCs w:val="28"/>
        </w:rPr>
        <w:t xml:space="preserve">дренажної системи водовідведення по </w:t>
      </w:r>
      <w:r w:rsidRPr="00F86D0D">
        <w:rPr>
          <w:rFonts w:ascii="Times New Roman" w:hAnsi="Times New Roman"/>
          <w:sz w:val="28"/>
          <w:szCs w:val="28"/>
        </w:rPr>
        <w:t>вул. Револю</w:t>
      </w:r>
      <w:r w:rsidR="00441F15">
        <w:rPr>
          <w:rFonts w:ascii="Times New Roman" w:hAnsi="Times New Roman"/>
          <w:sz w:val="28"/>
          <w:szCs w:val="28"/>
        </w:rPr>
        <w:t xml:space="preserve">ції на Граніті, Рожева, Світла </w:t>
      </w:r>
      <w:r w:rsidRPr="00F86D0D">
        <w:rPr>
          <w:rFonts w:ascii="Times New Roman" w:hAnsi="Times New Roman"/>
          <w:sz w:val="28"/>
          <w:szCs w:val="28"/>
        </w:rPr>
        <w:t xml:space="preserve">та </w:t>
      </w:r>
      <w:proofErr w:type="spellStart"/>
      <w:r w:rsidRPr="00F86D0D">
        <w:rPr>
          <w:rFonts w:ascii="Times New Roman" w:hAnsi="Times New Roman"/>
          <w:sz w:val="28"/>
          <w:szCs w:val="28"/>
        </w:rPr>
        <w:t>Повітрянофлотська</w:t>
      </w:r>
      <w:proofErr w:type="spellEnd"/>
      <w:r>
        <w:rPr>
          <w:rFonts w:ascii="Times New Roman" w:hAnsi="Times New Roman"/>
          <w:sz w:val="28"/>
          <w:szCs w:val="28"/>
        </w:rPr>
        <w:t xml:space="preserve"> та кошти на виконання робіт згідно з проектом.</w:t>
      </w:r>
    </w:p>
    <w:p w:rsidR="003A276C" w:rsidRDefault="008A1914" w:rsidP="006B4A1C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BA35F1">
        <w:rPr>
          <w:color w:val="000000"/>
          <w:sz w:val="28"/>
          <w:szCs w:val="28"/>
        </w:rPr>
        <w:t xml:space="preserve">. </w:t>
      </w:r>
      <w:r w:rsidR="00B123BE" w:rsidRPr="00EA5938">
        <w:rPr>
          <w:sz w:val="28"/>
          <w:szCs w:val="28"/>
        </w:rPr>
        <w:t>Контроль за виконанням рішення</w:t>
      </w:r>
      <w:r w:rsidR="005C09FD">
        <w:rPr>
          <w:sz w:val="28"/>
          <w:szCs w:val="28"/>
        </w:rPr>
        <w:t xml:space="preserve"> покласти на заступника голови </w:t>
      </w:r>
      <w:r>
        <w:rPr>
          <w:sz w:val="28"/>
          <w:szCs w:val="28"/>
        </w:rPr>
        <w:t xml:space="preserve">районної </w:t>
      </w:r>
      <w:r w:rsidR="00B123BE" w:rsidRPr="00EA5938">
        <w:rPr>
          <w:sz w:val="28"/>
          <w:szCs w:val="28"/>
        </w:rPr>
        <w:t xml:space="preserve">ради </w:t>
      </w:r>
      <w:r w:rsidR="002F1F9D">
        <w:rPr>
          <w:sz w:val="28"/>
          <w:szCs w:val="28"/>
        </w:rPr>
        <w:t>з питань діяльності виконавчого органу Ольгу Борисенко</w:t>
      </w:r>
      <w:r w:rsidR="00676771">
        <w:rPr>
          <w:sz w:val="28"/>
          <w:szCs w:val="28"/>
        </w:rPr>
        <w:t>.</w:t>
      </w:r>
    </w:p>
    <w:p w:rsidR="003A276C" w:rsidRDefault="003A276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6B4A1C" w:rsidRDefault="006B4A1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132AAA" w:rsidRDefault="00800B95" w:rsidP="00721DC8">
      <w:pPr>
        <w:pBdr>
          <w:top w:val="nil"/>
          <w:left w:val="nil"/>
          <w:bottom w:val="nil"/>
          <w:right w:val="nil"/>
          <w:between w:val="nil"/>
        </w:pBdr>
        <w:tabs>
          <w:tab w:val="left" w:pos="100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Г</w:t>
      </w:r>
      <w:r w:rsidR="00B123BE" w:rsidRPr="00EA5938">
        <w:rPr>
          <w:sz w:val="28"/>
          <w:szCs w:val="28"/>
        </w:rPr>
        <w:t xml:space="preserve">олова районної ради </w:t>
      </w:r>
      <w:r w:rsidR="00B123BE" w:rsidRPr="00EA5938">
        <w:rPr>
          <w:sz w:val="28"/>
          <w:szCs w:val="28"/>
        </w:rPr>
        <w:tab/>
      </w:r>
      <w:r w:rsidR="00B123BE" w:rsidRPr="00EA5938">
        <w:rPr>
          <w:sz w:val="28"/>
          <w:szCs w:val="28"/>
        </w:rPr>
        <w:tab/>
      </w:r>
      <w:r w:rsidR="00B123BE" w:rsidRPr="00EA5938">
        <w:rPr>
          <w:sz w:val="28"/>
          <w:szCs w:val="28"/>
        </w:rPr>
        <w:tab/>
      </w:r>
      <w:r w:rsidR="00B123BE" w:rsidRPr="00EA5938">
        <w:rPr>
          <w:sz w:val="28"/>
          <w:szCs w:val="28"/>
        </w:rPr>
        <w:tab/>
        <w:t xml:space="preserve">  </w:t>
      </w:r>
      <w:r w:rsidR="00B123BE" w:rsidRPr="00EA5938">
        <w:rPr>
          <w:sz w:val="28"/>
          <w:szCs w:val="28"/>
        </w:rPr>
        <w:tab/>
        <w:t>Сергій СИНЯГІВСЬКИЙ</w:t>
      </w:r>
      <w:bookmarkStart w:id="0" w:name="_GoBack"/>
      <w:bookmarkEnd w:id="0"/>
    </w:p>
    <w:sectPr w:rsidR="00132AAA" w:rsidSect="00132AAA">
      <w:headerReference w:type="default" r:id="rId10"/>
      <w:pgSz w:w="11905" w:h="16837"/>
      <w:pgMar w:top="993" w:right="1080" w:bottom="709" w:left="108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54B7" w:rsidRDefault="004D54B7">
      <w:r>
        <w:separator/>
      </w:r>
    </w:p>
  </w:endnote>
  <w:endnote w:type="continuationSeparator" w:id="0">
    <w:p w:rsidR="004D54B7" w:rsidRDefault="004D5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54B7" w:rsidRDefault="004D54B7">
      <w:r>
        <w:separator/>
      </w:r>
    </w:p>
  </w:footnote>
  <w:footnote w:type="continuationSeparator" w:id="0">
    <w:p w:rsidR="004D54B7" w:rsidRDefault="004D54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276C" w:rsidRDefault="00BA35F1" w:rsidP="00470CC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  <w:tab w:val="left" w:pos="8310"/>
      </w:tabs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9C5AA0"/>
    <w:multiLevelType w:val="multilevel"/>
    <w:tmpl w:val="030084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F334138"/>
    <w:multiLevelType w:val="multilevel"/>
    <w:tmpl w:val="9EDCE532"/>
    <w:lvl w:ilvl="0">
      <w:start w:val="1"/>
      <w:numFmt w:val="decimal"/>
      <w:lvlText w:val="%1."/>
      <w:lvlJc w:val="left"/>
      <w:pPr>
        <w:ind w:left="578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298" w:hanging="359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018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738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458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178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898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618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338" w:hanging="180"/>
      </w:pPr>
      <w:rPr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A276C"/>
    <w:rsid w:val="00017D76"/>
    <w:rsid w:val="0002793B"/>
    <w:rsid w:val="00034121"/>
    <w:rsid w:val="00034E10"/>
    <w:rsid w:val="00132AAA"/>
    <w:rsid w:val="00187DDD"/>
    <w:rsid w:val="001B14DF"/>
    <w:rsid w:val="00212A25"/>
    <w:rsid w:val="0022310A"/>
    <w:rsid w:val="00285C8D"/>
    <w:rsid w:val="002B4D18"/>
    <w:rsid w:val="002F1F9D"/>
    <w:rsid w:val="00341F49"/>
    <w:rsid w:val="00347FBC"/>
    <w:rsid w:val="0036497B"/>
    <w:rsid w:val="003A276C"/>
    <w:rsid w:val="003D43B8"/>
    <w:rsid w:val="003E34DD"/>
    <w:rsid w:val="00441F15"/>
    <w:rsid w:val="00455201"/>
    <w:rsid w:val="00470CC6"/>
    <w:rsid w:val="004D54B7"/>
    <w:rsid w:val="004E0A33"/>
    <w:rsid w:val="00541CA2"/>
    <w:rsid w:val="005C09FD"/>
    <w:rsid w:val="00602545"/>
    <w:rsid w:val="00636345"/>
    <w:rsid w:val="006536C7"/>
    <w:rsid w:val="00671809"/>
    <w:rsid w:val="00676771"/>
    <w:rsid w:val="00683439"/>
    <w:rsid w:val="006A016C"/>
    <w:rsid w:val="006B4A1C"/>
    <w:rsid w:val="006D0EAC"/>
    <w:rsid w:val="006D780D"/>
    <w:rsid w:val="00721DC8"/>
    <w:rsid w:val="007C67B9"/>
    <w:rsid w:val="007E7437"/>
    <w:rsid w:val="00800B95"/>
    <w:rsid w:val="008843CF"/>
    <w:rsid w:val="00893C2F"/>
    <w:rsid w:val="008A1914"/>
    <w:rsid w:val="00926C5C"/>
    <w:rsid w:val="00957D78"/>
    <w:rsid w:val="009717F4"/>
    <w:rsid w:val="00996E7C"/>
    <w:rsid w:val="009F4F22"/>
    <w:rsid w:val="00A02BA9"/>
    <w:rsid w:val="00A24A07"/>
    <w:rsid w:val="00A3473C"/>
    <w:rsid w:val="00A64A8E"/>
    <w:rsid w:val="00A65C0D"/>
    <w:rsid w:val="00A86218"/>
    <w:rsid w:val="00AB0ABD"/>
    <w:rsid w:val="00B123BE"/>
    <w:rsid w:val="00B93FAE"/>
    <w:rsid w:val="00BA35F1"/>
    <w:rsid w:val="00BA48D2"/>
    <w:rsid w:val="00BC3B03"/>
    <w:rsid w:val="00C12506"/>
    <w:rsid w:val="00C609FC"/>
    <w:rsid w:val="00C77E03"/>
    <w:rsid w:val="00CB53E6"/>
    <w:rsid w:val="00CD4264"/>
    <w:rsid w:val="00D013F3"/>
    <w:rsid w:val="00D7578B"/>
    <w:rsid w:val="00D8157C"/>
    <w:rsid w:val="00E33811"/>
    <w:rsid w:val="00E64409"/>
    <w:rsid w:val="00EC6111"/>
    <w:rsid w:val="00EF4D80"/>
    <w:rsid w:val="00F22511"/>
    <w:rsid w:val="00F268F2"/>
    <w:rsid w:val="00F70BD5"/>
    <w:rsid w:val="00F812B7"/>
    <w:rsid w:val="00F81713"/>
    <w:rsid w:val="00FA2B43"/>
    <w:rsid w:val="00FB3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0"/>
    <w:pPr>
      <w:suppressAutoHyphens/>
      <w:spacing w:before="100" w:beforeAutospacing="1" w:after="100" w:afterAutospacing="1"/>
    </w:pPr>
    <w:rPr>
      <w:b/>
      <w:bCs/>
      <w:kern w:val="36"/>
      <w:sz w:val="48"/>
      <w:szCs w:val="48"/>
      <w:lang w:val="uk-UA" w:eastAsia="uk-UA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a0">
    <w:name w:val="Звичайний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ru-RU" w:eastAsia="ar-SA"/>
    </w:rPr>
  </w:style>
  <w:style w:type="character" w:customStyle="1" w:styleId="a5">
    <w:name w:val="Шрифт абзацу за замовчуванням"/>
    <w:rPr>
      <w:w w:val="100"/>
      <w:position w:val="-1"/>
      <w:effect w:val="none"/>
      <w:vertAlign w:val="baseline"/>
      <w:cs w:val="0"/>
      <w:em w:val="none"/>
    </w:rPr>
  </w:style>
  <w:style w:type="table" w:customStyle="1" w:styleId="a6">
    <w:name w:val="Звичайна таблиця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a7">
    <w:name w:val="Немає списку"/>
    <w:qFormat/>
  </w:style>
  <w:style w:type="character" w:customStyle="1" w:styleId="WW-">
    <w:name w:val="WW-Основной шрифт абзаца"/>
    <w:rPr>
      <w:w w:val="100"/>
      <w:position w:val="-1"/>
      <w:effect w:val="none"/>
      <w:vertAlign w:val="baseline"/>
      <w:cs w:val="0"/>
      <w:em w:val="none"/>
    </w:rPr>
  </w:style>
  <w:style w:type="character" w:customStyle="1" w:styleId="a8">
    <w:name w:val="Маркеры списка"/>
    <w:rPr>
      <w:rFonts w:ascii="StarSymbol" w:eastAsia="StarSymbol" w:hAnsi="StarSymbol" w:cs="StarSymbol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WW-Absatz-Standardschriftart1">
    <w:name w:val="WW-Absatz-Standardschriftart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0">
    <w:name w:val="WW8Num1z0"/>
    <w:rPr>
      <w:rFonts w:ascii="StarSymbol" w:hAnsi="StarSymbol" w:cs="StarSymbol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WW-Absatz-Standardschriftart">
    <w:name w:val="WW-Absatz-Standardschriftart"/>
    <w:rPr>
      <w:w w:val="100"/>
      <w:position w:val="-1"/>
      <w:effect w:val="none"/>
      <w:vertAlign w:val="baseline"/>
      <w:cs w:val="0"/>
      <w:em w:val="none"/>
    </w:rPr>
  </w:style>
  <w:style w:type="character" w:customStyle="1" w:styleId="a9">
    <w:name w:val="Гіперпосилання"/>
    <w:rPr>
      <w:color w:val="000080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WW-0">
    <w:name w:val="WW-Маркеры списка"/>
    <w:rPr>
      <w:rFonts w:ascii="StarSymbol" w:eastAsia="StarSymbol" w:hAnsi="StarSymbol" w:cs="StarSymbol"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customStyle="1" w:styleId="aa">
    <w:name w:val="Заголовок таблицы"/>
    <w:basedOn w:val="ab"/>
    <w:pPr>
      <w:jc w:val="center"/>
    </w:pPr>
    <w:rPr>
      <w:b/>
      <w:bCs/>
      <w:i/>
      <w:iCs/>
    </w:rPr>
  </w:style>
  <w:style w:type="paragraph" w:customStyle="1" w:styleId="WW-1">
    <w:name w:val="WW-Содержимое таблицы1"/>
    <w:basedOn w:val="ac"/>
    <w:pPr>
      <w:suppressLineNumbers/>
    </w:pPr>
  </w:style>
  <w:style w:type="paragraph" w:customStyle="1" w:styleId="WW-2">
    <w:name w:val="WW-Содержимое таблицы"/>
    <w:basedOn w:val="ac"/>
    <w:pPr>
      <w:suppressLineNumbers/>
    </w:pPr>
  </w:style>
  <w:style w:type="paragraph" w:customStyle="1" w:styleId="WW-3">
    <w:name w:val="WW-Заголовок таблицы"/>
    <w:basedOn w:val="WW-2"/>
    <w:pPr>
      <w:jc w:val="center"/>
    </w:pPr>
    <w:rPr>
      <w:b/>
      <w:bCs/>
      <w:i/>
      <w:iCs/>
    </w:rPr>
  </w:style>
  <w:style w:type="paragraph" w:customStyle="1" w:styleId="ac">
    <w:name w:val="Основний текст"/>
    <w:basedOn w:val="a0"/>
    <w:pPr>
      <w:spacing w:after="120"/>
    </w:pPr>
  </w:style>
  <w:style w:type="paragraph" w:customStyle="1" w:styleId="ab">
    <w:name w:val="Содержимое таблицы"/>
    <w:basedOn w:val="ac"/>
    <w:pPr>
      <w:suppressLineNumbers/>
    </w:pPr>
  </w:style>
  <w:style w:type="paragraph" w:customStyle="1" w:styleId="WW-10">
    <w:name w:val="WW-Заголовок таблицы1"/>
    <w:basedOn w:val="WW-1"/>
    <w:pPr>
      <w:jc w:val="center"/>
    </w:pPr>
    <w:rPr>
      <w:b/>
      <w:bCs/>
      <w:i/>
      <w:iCs/>
    </w:rPr>
  </w:style>
  <w:style w:type="paragraph" w:customStyle="1" w:styleId="10">
    <w:name w:val="Обычный1"/>
    <w:pPr>
      <w:suppressAutoHyphens/>
      <w:spacing w:after="200" w:line="276" w:lineRule="auto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position w:val="-1"/>
      <w:sz w:val="22"/>
      <w:szCs w:val="22"/>
    </w:rPr>
  </w:style>
  <w:style w:type="paragraph" w:customStyle="1" w:styleId="ad">
    <w:name w:val="Звичайний (веб)"/>
    <w:basedOn w:val="a0"/>
    <w:qFormat/>
    <w:pPr>
      <w:suppressAutoHyphens/>
      <w:spacing w:before="100" w:beforeAutospacing="1" w:after="100" w:afterAutospacing="1"/>
    </w:pPr>
    <w:rPr>
      <w:lang w:eastAsia="ru-RU"/>
    </w:rPr>
  </w:style>
  <w:style w:type="character" w:customStyle="1" w:styleId="ae">
    <w:name w:val="Виділення"/>
    <w:rPr>
      <w:i/>
      <w:iCs/>
      <w:w w:val="100"/>
      <w:position w:val="-1"/>
      <w:effect w:val="none"/>
      <w:vertAlign w:val="baseline"/>
      <w:cs w:val="0"/>
      <w:em w:val="none"/>
    </w:rPr>
  </w:style>
  <w:style w:type="character" w:customStyle="1" w:styleId="11">
    <w:name w:val="Заголовок 1 Знак"/>
    <w:rPr>
      <w:b/>
      <w:bCs/>
      <w:w w:val="100"/>
      <w:kern w:val="36"/>
      <w:position w:val="-1"/>
      <w:sz w:val="48"/>
      <w:szCs w:val="48"/>
      <w:effect w:val="none"/>
      <w:vertAlign w:val="baseline"/>
      <w:cs w:val="0"/>
      <w:em w:val="none"/>
    </w:rPr>
  </w:style>
  <w:style w:type="paragraph" w:customStyle="1" w:styleId="af">
    <w:name w:val="Верхній колонтитул"/>
    <w:basedOn w:val="a0"/>
    <w:pPr>
      <w:tabs>
        <w:tab w:val="center" w:pos="4677"/>
        <w:tab w:val="right" w:pos="9355"/>
      </w:tabs>
    </w:pPr>
  </w:style>
  <w:style w:type="character" w:customStyle="1" w:styleId="af0">
    <w:name w:val="Верхній колонтитул Знак"/>
    <w:rPr>
      <w:w w:val="100"/>
      <w:position w:val="-1"/>
      <w:sz w:val="24"/>
      <w:szCs w:val="24"/>
      <w:effect w:val="none"/>
      <w:vertAlign w:val="baseline"/>
      <w:cs w:val="0"/>
      <w:em w:val="none"/>
      <w:lang w:eastAsia="ar-SA"/>
    </w:rPr>
  </w:style>
  <w:style w:type="paragraph" w:customStyle="1" w:styleId="af1">
    <w:name w:val="Нижній колонтитул"/>
    <w:basedOn w:val="a0"/>
    <w:pPr>
      <w:tabs>
        <w:tab w:val="center" w:pos="4677"/>
        <w:tab w:val="right" w:pos="9355"/>
      </w:tabs>
    </w:pPr>
  </w:style>
  <w:style w:type="character" w:customStyle="1" w:styleId="af2">
    <w:name w:val="Нижній колонтитул Знак"/>
    <w:rPr>
      <w:w w:val="100"/>
      <w:position w:val="-1"/>
      <w:sz w:val="24"/>
      <w:szCs w:val="24"/>
      <w:effect w:val="none"/>
      <w:vertAlign w:val="baseline"/>
      <w:cs w:val="0"/>
      <w:em w:val="none"/>
      <w:lang w:eastAsia="ar-SA"/>
    </w:rPr>
  </w:style>
  <w:style w:type="character" w:styleId="af3">
    <w:name w:val="Strong"/>
    <w:uiPriority w:val="22"/>
    <w:qFormat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af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6">
    <w:name w:val="Balloon Text"/>
    <w:basedOn w:val="a"/>
    <w:link w:val="af7"/>
    <w:uiPriority w:val="99"/>
    <w:semiHidden/>
    <w:unhideWhenUsed/>
    <w:rsid w:val="00683439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uiPriority w:val="99"/>
    <w:semiHidden/>
    <w:rsid w:val="00683439"/>
    <w:rPr>
      <w:rFonts w:ascii="Tahoma" w:hAnsi="Tahoma" w:cs="Tahoma"/>
      <w:sz w:val="16"/>
      <w:szCs w:val="16"/>
    </w:rPr>
  </w:style>
  <w:style w:type="paragraph" w:styleId="af8">
    <w:name w:val="No Spacing"/>
    <w:uiPriority w:val="1"/>
    <w:qFormat/>
    <w:rsid w:val="00683439"/>
    <w:rPr>
      <w:rFonts w:ascii="Calibri" w:hAnsi="Calibri"/>
      <w:sz w:val="22"/>
      <w:szCs w:val="22"/>
      <w:lang w:eastAsia="en-US"/>
    </w:rPr>
  </w:style>
  <w:style w:type="paragraph" w:styleId="af9">
    <w:name w:val="Body Text"/>
    <w:basedOn w:val="a"/>
    <w:link w:val="afa"/>
    <w:uiPriority w:val="99"/>
    <w:unhideWhenUsed/>
    <w:rsid w:val="00683439"/>
    <w:pPr>
      <w:tabs>
        <w:tab w:val="left" w:pos="2977"/>
        <w:tab w:val="left" w:pos="7513"/>
      </w:tabs>
    </w:pPr>
    <w:rPr>
      <w:sz w:val="28"/>
      <w:szCs w:val="28"/>
      <w:lang w:eastAsia="en-US"/>
    </w:rPr>
  </w:style>
  <w:style w:type="character" w:customStyle="1" w:styleId="afa">
    <w:name w:val="Основной текст Знак"/>
    <w:basedOn w:val="a1"/>
    <w:link w:val="af9"/>
    <w:uiPriority w:val="99"/>
    <w:rsid w:val="00683439"/>
    <w:rPr>
      <w:sz w:val="28"/>
      <w:szCs w:val="28"/>
      <w:lang w:eastAsia="en-US"/>
    </w:rPr>
  </w:style>
  <w:style w:type="paragraph" w:styleId="afb">
    <w:name w:val="Body Text Indent"/>
    <w:basedOn w:val="a"/>
    <w:link w:val="afc"/>
    <w:uiPriority w:val="99"/>
    <w:semiHidden/>
    <w:unhideWhenUsed/>
    <w:rsid w:val="00683439"/>
    <w:pPr>
      <w:spacing w:after="120"/>
      <w:ind w:left="283"/>
    </w:pPr>
  </w:style>
  <w:style w:type="character" w:customStyle="1" w:styleId="afc">
    <w:name w:val="Основной текст с отступом Знак"/>
    <w:basedOn w:val="a1"/>
    <w:link w:val="afb"/>
    <w:uiPriority w:val="99"/>
    <w:semiHidden/>
    <w:rsid w:val="00683439"/>
  </w:style>
  <w:style w:type="paragraph" w:styleId="afd">
    <w:name w:val="Normal (Web)"/>
    <w:basedOn w:val="a"/>
    <w:uiPriority w:val="99"/>
    <w:unhideWhenUsed/>
    <w:rsid w:val="00671809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fe">
    <w:name w:val="header"/>
    <w:basedOn w:val="a"/>
    <w:link w:val="aff"/>
    <w:uiPriority w:val="99"/>
    <w:unhideWhenUsed/>
    <w:rsid w:val="00D8157C"/>
    <w:pPr>
      <w:tabs>
        <w:tab w:val="center" w:pos="4677"/>
        <w:tab w:val="right" w:pos="9355"/>
      </w:tabs>
    </w:pPr>
  </w:style>
  <w:style w:type="character" w:customStyle="1" w:styleId="aff">
    <w:name w:val="Верхний колонтитул Знак"/>
    <w:basedOn w:val="a1"/>
    <w:link w:val="afe"/>
    <w:uiPriority w:val="99"/>
    <w:rsid w:val="00D8157C"/>
  </w:style>
  <w:style w:type="paragraph" w:styleId="aff0">
    <w:name w:val="footer"/>
    <w:basedOn w:val="a"/>
    <w:link w:val="aff1"/>
    <w:uiPriority w:val="99"/>
    <w:unhideWhenUsed/>
    <w:rsid w:val="00D8157C"/>
    <w:pPr>
      <w:tabs>
        <w:tab w:val="center" w:pos="4677"/>
        <w:tab w:val="right" w:pos="9355"/>
      </w:tabs>
    </w:pPr>
  </w:style>
  <w:style w:type="character" w:customStyle="1" w:styleId="aff1">
    <w:name w:val="Нижний колонтитул Знак"/>
    <w:basedOn w:val="a1"/>
    <w:link w:val="aff0"/>
    <w:uiPriority w:val="99"/>
    <w:rsid w:val="00D815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0"/>
    <w:pPr>
      <w:suppressAutoHyphens/>
      <w:spacing w:before="100" w:beforeAutospacing="1" w:after="100" w:afterAutospacing="1"/>
    </w:pPr>
    <w:rPr>
      <w:b/>
      <w:bCs/>
      <w:kern w:val="36"/>
      <w:sz w:val="48"/>
      <w:szCs w:val="48"/>
      <w:lang w:val="uk-UA" w:eastAsia="uk-UA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a0">
    <w:name w:val="Звичайний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ru-RU" w:eastAsia="ar-SA"/>
    </w:rPr>
  </w:style>
  <w:style w:type="character" w:customStyle="1" w:styleId="a5">
    <w:name w:val="Шрифт абзацу за замовчуванням"/>
    <w:rPr>
      <w:w w:val="100"/>
      <w:position w:val="-1"/>
      <w:effect w:val="none"/>
      <w:vertAlign w:val="baseline"/>
      <w:cs w:val="0"/>
      <w:em w:val="none"/>
    </w:rPr>
  </w:style>
  <w:style w:type="table" w:customStyle="1" w:styleId="a6">
    <w:name w:val="Звичайна таблиця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a7">
    <w:name w:val="Немає списку"/>
    <w:qFormat/>
  </w:style>
  <w:style w:type="character" w:customStyle="1" w:styleId="WW-">
    <w:name w:val="WW-Основной шрифт абзаца"/>
    <w:rPr>
      <w:w w:val="100"/>
      <w:position w:val="-1"/>
      <w:effect w:val="none"/>
      <w:vertAlign w:val="baseline"/>
      <w:cs w:val="0"/>
      <w:em w:val="none"/>
    </w:rPr>
  </w:style>
  <w:style w:type="character" w:customStyle="1" w:styleId="a8">
    <w:name w:val="Маркеры списка"/>
    <w:rPr>
      <w:rFonts w:ascii="StarSymbol" w:eastAsia="StarSymbol" w:hAnsi="StarSymbol" w:cs="StarSymbol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WW-Absatz-Standardschriftart1">
    <w:name w:val="WW-Absatz-Standardschriftart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0">
    <w:name w:val="WW8Num1z0"/>
    <w:rPr>
      <w:rFonts w:ascii="StarSymbol" w:hAnsi="StarSymbol" w:cs="StarSymbol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WW-Absatz-Standardschriftart">
    <w:name w:val="WW-Absatz-Standardschriftart"/>
    <w:rPr>
      <w:w w:val="100"/>
      <w:position w:val="-1"/>
      <w:effect w:val="none"/>
      <w:vertAlign w:val="baseline"/>
      <w:cs w:val="0"/>
      <w:em w:val="none"/>
    </w:rPr>
  </w:style>
  <w:style w:type="character" w:customStyle="1" w:styleId="a9">
    <w:name w:val="Гіперпосилання"/>
    <w:rPr>
      <w:color w:val="000080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WW-0">
    <w:name w:val="WW-Маркеры списка"/>
    <w:rPr>
      <w:rFonts w:ascii="StarSymbol" w:eastAsia="StarSymbol" w:hAnsi="StarSymbol" w:cs="StarSymbol"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customStyle="1" w:styleId="aa">
    <w:name w:val="Заголовок таблицы"/>
    <w:basedOn w:val="ab"/>
    <w:pPr>
      <w:jc w:val="center"/>
    </w:pPr>
    <w:rPr>
      <w:b/>
      <w:bCs/>
      <w:i/>
      <w:iCs/>
    </w:rPr>
  </w:style>
  <w:style w:type="paragraph" w:customStyle="1" w:styleId="WW-1">
    <w:name w:val="WW-Содержимое таблицы1"/>
    <w:basedOn w:val="ac"/>
    <w:pPr>
      <w:suppressLineNumbers/>
    </w:pPr>
  </w:style>
  <w:style w:type="paragraph" w:customStyle="1" w:styleId="WW-2">
    <w:name w:val="WW-Содержимое таблицы"/>
    <w:basedOn w:val="ac"/>
    <w:pPr>
      <w:suppressLineNumbers/>
    </w:pPr>
  </w:style>
  <w:style w:type="paragraph" w:customStyle="1" w:styleId="WW-3">
    <w:name w:val="WW-Заголовок таблицы"/>
    <w:basedOn w:val="WW-2"/>
    <w:pPr>
      <w:jc w:val="center"/>
    </w:pPr>
    <w:rPr>
      <w:b/>
      <w:bCs/>
      <w:i/>
      <w:iCs/>
    </w:rPr>
  </w:style>
  <w:style w:type="paragraph" w:customStyle="1" w:styleId="ac">
    <w:name w:val="Основний текст"/>
    <w:basedOn w:val="a0"/>
    <w:pPr>
      <w:spacing w:after="120"/>
    </w:pPr>
  </w:style>
  <w:style w:type="paragraph" w:customStyle="1" w:styleId="ab">
    <w:name w:val="Содержимое таблицы"/>
    <w:basedOn w:val="ac"/>
    <w:pPr>
      <w:suppressLineNumbers/>
    </w:pPr>
  </w:style>
  <w:style w:type="paragraph" w:customStyle="1" w:styleId="WW-10">
    <w:name w:val="WW-Заголовок таблицы1"/>
    <w:basedOn w:val="WW-1"/>
    <w:pPr>
      <w:jc w:val="center"/>
    </w:pPr>
    <w:rPr>
      <w:b/>
      <w:bCs/>
      <w:i/>
      <w:iCs/>
    </w:rPr>
  </w:style>
  <w:style w:type="paragraph" w:customStyle="1" w:styleId="10">
    <w:name w:val="Обычный1"/>
    <w:pPr>
      <w:suppressAutoHyphens/>
      <w:spacing w:after="200" w:line="276" w:lineRule="auto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position w:val="-1"/>
      <w:sz w:val="22"/>
      <w:szCs w:val="22"/>
    </w:rPr>
  </w:style>
  <w:style w:type="paragraph" w:customStyle="1" w:styleId="ad">
    <w:name w:val="Звичайний (веб)"/>
    <w:basedOn w:val="a0"/>
    <w:qFormat/>
    <w:pPr>
      <w:suppressAutoHyphens/>
      <w:spacing w:before="100" w:beforeAutospacing="1" w:after="100" w:afterAutospacing="1"/>
    </w:pPr>
    <w:rPr>
      <w:lang w:eastAsia="ru-RU"/>
    </w:rPr>
  </w:style>
  <w:style w:type="character" w:customStyle="1" w:styleId="ae">
    <w:name w:val="Виділення"/>
    <w:rPr>
      <w:i/>
      <w:iCs/>
      <w:w w:val="100"/>
      <w:position w:val="-1"/>
      <w:effect w:val="none"/>
      <w:vertAlign w:val="baseline"/>
      <w:cs w:val="0"/>
      <w:em w:val="none"/>
    </w:rPr>
  </w:style>
  <w:style w:type="character" w:customStyle="1" w:styleId="11">
    <w:name w:val="Заголовок 1 Знак"/>
    <w:rPr>
      <w:b/>
      <w:bCs/>
      <w:w w:val="100"/>
      <w:kern w:val="36"/>
      <w:position w:val="-1"/>
      <w:sz w:val="48"/>
      <w:szCs w:val="48"/>
      <w:effect w:val="none"/>
      <w:vertAlign w:val="baseline"/>
      <w:cs w:val="0"/>
      <w:em w:val="none"/>
    </w:rPr>
  </w:style>
  <w:style w:type="paragraph" w:customStyle="1" w:styleId="af">
    <w:name w:val="Верхній колонтитул"/>
    <w:basedOn w:val="a0"/>
    <w:pPr>
      <w:tabs>
        <w:tab w:val="center" w:pos="4677"/>
        <w:tab w:val="right" w:pos="9355"/>
      </w:tabs>
    </w:pPr>
  </w:style>
  <w:style w:type="character" w:customStyle="1" w:styleId="af0">
    <w:name w:val="Верхній колонтитул Знак"/>
    <w:rPr>
      <w:w w:val="100"/>
      <w:position w:val="-1"/>
      <w:sz w:val="24"/>
      <w:szCs w:val="24"/>
      <w:effect w:val="none"/>
      <w:vertAlign w:val="baseline"/>
      <w:cs w:val="0"/>
      <w:em w:val="none"/>
      <w:lang w:eastAsia="ar-SA"/>
    </w:rPr>
  </w:style>
  <w:style w:type="paragraph" w:customStyle="1" w:styleId="af1">
    <w:name w:val="Нижній колонтитул"/>
    <w:basedOn w:val="a0"/>
    <w:pPr>
      <w:tabs>
        <w:tab w:val="center" w:pos="4677"/>
        <w:tab w:val="right" w:pos="9355"/>
      </w:tabs>
    </w:pPr>
  </w:style>
  <w:style w:type="character" w:customStyle="1" w:styleId="af2">
    <w:name w:val="Нижній колонтитул Знак"/>
    <w:rPr>
      <w:w w:val="100"/>
      <w:position w:val="-1"/>
      <w:sz w:val="24"/>
      <w:szCs w:val="24"/>
      <w:effect w:val="none"/>
      <w:vertAlign w:val="baseline"/>
      <w:cs w:val="0"/>
      <w:em w:val="none"/>
      <w:lang w:eastAsia="ar-SA"/>
    </w:rPr>
  </w:style>
  <w:style w:type="character" w:styleId="af3">
    <w:name w:val="Strong"/>
    <w:uiPriority w:val="22"/>
    <w:qFormat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af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6">
    <w:name w:val="Balloon Text"/>
    <w:basedOn w:val="a"/>
    <w:link w:val="af7"/>
    <w:uiPriority w:val="99"/>
    <w:semiHidden/>
    <w:unhideWhenUsed/>
    <w:rsid w:val="00683439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uiPriority w:val="99"/>
    <w:semiHidden/>
    <w:rsid w:val="00683439"/>
    <w:rPr>
      <w:rFonts w:ascii="Tahoma" w:hAnsi="Tahoma" w:cs="Tahoma"/>
      <w:sz w:val="16"/>
      <w:szCs w:val="16"/>
    </w:rPr>
  </w:style>
  <w:style w:type="paragraph" w:styleId="af8">
    <w:name w:val="No Spacing"/>
    <w:uiPriority w:val="1"/>
    <w:qFormat/>
    <w:rsid w:val="00683439"/>
    <w:rPr>
      <w:rFonts w:ascii="Calibri" w:hAnsi="Calibri"/>
      <w:sz w:val="22"/>
      <w:szCs w:val="22"/>
      <w:lang w:eastAsia="en-US"/>
    </w:rPr>
  </w:style>
  <w:style w:type="paragraph" w:styleId="af9">
    <w:name w:val="Body Text"/>
    <w:basedOn w:val="a"/>
    <w:link w:val="afa"/>
    <w:uiPriority w:val="99"/>
    <w:unhideWhenUsed/>
    <w:rsid w:val="00683439"/>
    <w:pPr>
      <w:tabs>
        <w:tab w:val="left" w:pos="2977"/>
        <w:tab w:val="left" w:pos="7513"/>
      </w:tabs>
    </w:pPr>
    <w:rPr>
      <w:sz w:val="28"/>
      <w:szCs w:val="28"/>
      <w:lang w:eastAsia="en-US"/>
    </w:rPr>
  </w:style>
  <w:style w:type="character" w:customStyle="1" w:styleId="afa">
    <w:name w:val="Основной текст Знак"/>
    <w:basedOn w:val="a1"/>
    <w:link w:val="af9"/>
    <w:uiPriority w:val="99"/>
    <w:rsid w:val="00683439"/>
    <w:rPr>
      <w:sz w:val="28"/>
      <w:szCs w:val="28"/>
      <w:lang w:eastAsia="en-US"/>
    </w:rPr>
  </w:style>
  <w:style w:type="paragraph" w:styleId="afb">
    <w:name w:val="Body Text Indent"/>
    <w:basedOn w:val="a"/>
    <w:link w:val="afc"/>
    <w:uiPriority w:val="99"/>
    <w:semiHidden/>
    <w:unhideWhenUsed/>
    <w:rsid w:val="00683439"/>
    <w:pPr>
      <w:spacing w:after="120"/>
      <w:ind w:left="283"/>
    </w:pPr>
  </w:style>
  <w:style w:type="character" w:customStyle="1" w:styleId="afc">
    <w:name w:val="Основной текст с отступом Знак"/>
    <w:basedOn w:val="a1"/>
    <w:link w:val="afb"/>
    <w:uiPriority w:val="99"/>
    <w:semiHidden/>
    <w:rsid w:val="00683439"/>
  </w:style>
  <w:style w:type="paragraph" w:styleId="afd">
    <w:name w:val="Normal (Web)"/>
    <w:basedOn w:val="a"/>
    <w:uiPriority w:val="99"/>
    <w:unhideWhenUsed/>
    <w:rsid w:val="00671809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fe">
    <w:name w:val="header"/>
    <w:basedOn w:val="a"/>
    <w:link w:val="aff"/>
    <w:uiPriority w:val="99"/>
    <w:unhideWhenUsed/>
    <w:rsid w:val="00D8157C"/>
    <w:pPr>
      <w:tabs>
        <w:tab w:val="center" w:pos="4677"/>
        <w:tab w:val="right" w:pos="9355"/>
      </w:tabs>
    </w:pPr>
  </w:style>
  <w:style w:type="character" w:customStyle="1" w:styleId="aff">
    <w:name w:val="Верхний колонтитул Знак"/>
    <w:basedOn w:val="a1"/>
    <w:link w:val="afe"/>
    <w:uiPriority w:val="99"/>
    <w:rsid w:val="00D8157C"/>
  </w:style>
  <w:style w:type="paragraph" w:styleId="aff0">
    <w:name w:val="footer"/>
    <w:basedOn w:val="a"/>
    <w:link w:val="aff1"/>
    <w:uiPriority w:val="99"/>
    <w:unhideWhenUsed/>
    <w:rsid w:val="00D8157C"/>
    <w:pPr>
      <w:tabs>
        <w:tab w:val="center" w:pos="4677"/>
        <w:tab w:val="right" w:pos="9355"/>
      </w:tabs>
    </w:pPr>
  </w:style>
  <w:style w:type="character" w:customStyle="1" w:styleId="aff1">
    <w:name w:val="Нижний колонтитул Знак"/>
    <w:basedOn w:val="a1"/>
    <w:link w:val="aff0"/>
    <w:uiPriority w:val="99"/>
    <w:rsid w:val="00D815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MsG7KS9si8oreygRfth5nv6cruw==">AMUW2mWn9kpUTB8oSiE17V2kzqolmXbaTgVF9ZufJT4Q9F0Ny1magcbUMDlOguJKqUlJ6ikFQn24pbJzuKsn2GFsvuQ0W9qpeGHljf05yr1pPcgqGQoZja8=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Savenkov, Serhii</dc:creator>
  <cp:lastModifiedBy>User</cp:lastModifiedBy>
  <cp:revision>34</cp:revision>
  <cp:lastPrinted>2025-03-06T13:05:00Z</cp:lastPrinted>
  <dcterms:created xsi:type="dcterms:W3CDTF">2022-12-21T09:55:00Z</dcterms:created>
  <dcterms:modified xsi:type="dcterms:W3CDTF">2025-03-13T11:15:00Z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0-9.1.0.4759</vt:lpwstr>
  </property>
</Properties>
</file>